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Name</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Tutor</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Course name</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 xml:space="preserve">Date </w:t>
      </w:r>
    </w:p>
    <w:p w:rsidR="002736DD" w:rsidRPr="002736DD" w:rsidRDefault="002736DD" w:rsidP="002736DD">
      <w:pPr>
        <w:spacing w:after="0" w:line="480" w:lineRule="auto"/>
        <w:jc w:val="center"/>
        <w:rPr>
          <w:rFonts w:ascii="Times New Roman" w:hAnsi="Times New Roman" w:cs="Times New Roman"/>
          <w:sz w:val="24"/>
          <w:szCs w:val="24"/>
        </w:rPr>
      </w:pPr>
      <w:r w:rsidRPr="002736DD">
        <w:rPr>
          <w:rFonts w:ascii="Times New Roman" w:hAnsi="Times New Roman" w:cs="Times New Roman"/>
          <w:sz w:val="24"/>
          <w:szCs w:val="24"/>
        </w:rPr>
        <w:t>Book Review: "The Innovators" by Walter Isaacson</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The first computer was invented as the machine of gears and logs.  However, the first invention that used gears and logs started to function in the late 1950s and early 1960s after creating semiconductors. IBM which was a hardware company emerged as the best computing firm in the 1970s.  However, in the 1980s, application for software started to be the backbone of computing by offering ordinary people tools such as word-processing. Computing emerged to be more personal until when the URLs were created. Google developed a personal service and gave people free access to the internet and now a bigger percentage of people can access the internet.   </w:t>
      </w:r>
    </w:p>
    <w:p w:rsidR="002736DD" w:rsidRPr="002736DD" w:rsidRDefault="002736DD" w:rsidP="002736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Isaacson (130</w:t>
      </w:r>
      <w:r w:rsidRPr="002736DD">
        <w:rPr>
          <w:rFonts w:ascii="Times New Roman" w:hAnsi="Times New Roman" w:cs="Times New Roman"/>
          <w:sz w:val="24"/>
          <w:szCs w:val="24"/>
        </w:rPr>
        <w:t xml:space="preserve">), Babbage was a first application used to solve various uses and was regarded as a special computer. Then in 1945 Mauchly and Eckert were able to develop an ENIAC that weighed 30 tons and had 17,468 vacuum tubes. In 1943, British worked with Turing to develop the machine that was used to decrypt the German Wartime codes using vacuum tubes and mechanical relay. The machine was later called Colossus. Therefore, when discussing the people who invented IT/IS, the names of Mauchly and Eckert must be among the top. The Information System is a way of creating, sending, getting and keeping or processing electronic communication. Infrastructure, software, hardware and trained personnel can be organized to help in control, planning, and decision making </w:t>
      </w:r>
      <w:r>
        <w:rPr>
          <w:rFonts w:ascii="Times New Roman" w:hAnsi="Times New Roman" w:cs="Times New Roman"/>
          <w:sz w:val="24"/>
          <w:szCs w:val="24"/>
        </w:rPr>
        <w:t>in organizations (Isaacson, 150</w:t>
      </w:r>
      <w:r w:rsidRPr="002736DD">
        <w:rPr>
          <w:rFonts w:ascii="Times New Roman" w:hAnsi="Times New Roman" w:cs="Times New Roman"/>
          <w:sz w:val="24"/>
          <w:szCs w:val="24"/>
        </w:rPr>
        <w:t>).</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The Information System has been in existence for many years. Ancient telephones and computers were among the greatest innovation that helped to enhance information system. In </w:t>
      </w:r>
      <w:r w:rsidRPr="002736DD">
        <w:rPr>
          <w:rFonts w:ascii="Times New Roman" w:hAnsi="Times New Roman" w:cs="Times New Roman"/>
          <w:sz w:val="24"/>
          <w:szCs w:val="24"/>
        </w:rPr>
        <w:lastRenderedPageBreak/>
        <w:t xml:space="preserve">1970, there was an introduction to Programming in COBOL (completely absolute business-oriented language). Systems were tied to business payroll, billing, and inventory. The PC support, basic networking was developed in 1980. Its main function was to automate the processes. LANs and PCs were installed. The departments established their own computer systems. The end-user computing with Spreadsheet and Word Processors helped the organization to be less dependent on IT department.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The network support, database administration and system integration were developed. Their main focus was to automate the existing processes. Wide Area Networks (WANs) was introduced to corporate standards.  The senior managers look for data integration and system integration which helped to reduce stand-alone systems. In 2000, the Network support systems integration was developed. The main focus was corporate learning and central control. Senior managers were able to look for data sharing in many systems. The main area was speed and efficiencies in inventory during manufacturing, transactions system and decision system.</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Generally, the book “The Innovators” has been able to show that real innovation is not the work of a single person and it depends on collaboration and incorporation incremental improvements. Most innovators were able to use previous ideas to create advanced versions. In the field of information technology, the single most idea is more critical in the future developments. The first computer application from Babbage to the current one shows tremendous achievements. Chapter 2 of the "The Innovator" shows how people have struggled for hundreds of years to put tears, sweat, and blood to achieve information technology people are enjoying today. Different people, organizations, universities and the military come together to perfect in</w:t>
      </w:r>
      <w:r>
        <w:rPr>
          <w:rFonts w:ascii="Times New Roman" w:hAnsi="Times New Roman" w:cs="Times New Roman"/>
          <w:sz w:val="24"/>
          <w:szCs w:val="24"/>
        </w:rPr>
        <w:t>formation system (Isaacson, 122</w:t>
      </w:r>
      <w:r w:rsidRPr="002736DD">
        <w:rPr>
          <w:rFonts w:ascii="Times New Roman" w:hAnsi="Times New Roman" w:cs="Times New Roman"/>
          <w:sz w:val="24"/>
          <w:szCs w:val="24"/>
        </w:rPr>
        <w:t xml:space="preserve">).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lastRenderedPageBreak/>
        <w:t xml:space="preserve">Many entities were important in forming the modern computer system.  For instance, some founder of computers, top military science advisors and Dean of School of Engineering developed various parties of the IS. In 1970, there was an introduction to Programming in COBOL (completely absolute business-oriented language) between different parties. Managers tied systems to different business payroll, billing, and inventory. The PC support, basic networking was developed by a team of experts that shared their decentralized networks. Its main function was to automate the processes. LANs and PCs were installed.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 The departments established their own computer systems. The end-user computing with Spreadsheet and Word Processors helped the organization to be less dependent on IT department. The network support, database administration, and system integration were developed. Their main focus was to automate the existing processes. Wide Area Networks (WANs) was introduced to corporate standards. The military uses computers when British collaborated with Turing to develop the machine that was used to decrypt the German Wartime codes using vacuum tubes and mechanical relay.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Another important observation is that sharing information with other people can be of great significance in the field of Information Technology. However, information technology is a field that needs clear structure and guidelines. Eckert-Mauchly had a serious problem with patenting of </w:t>
      </w:r>
      <w:r>
        <w:rPr>
          <w:rFonts w:ascii="Times New Roman" w:hAnsi="Times New Roman" w:cs="Times New Roman"/>
          <w:sz w:val="24"/>
          <w:szCs w:val="24"/>
        </w:rPr>
        <w:t>their ENIAC work (Isaacson, 83</w:t>
      </w:r>
      <w:r w:rsidRPr="002736DD">
        <w:rPr>
          <w:rFonts w:ascii="Times New Roman" w:hAnsi="Times New Roman" w:cs="Times New Roman"/>
          <w:sz w:val="24"/>
          <w:szCs w:val="24"/>
        </w:rPr>
        <w:t>). By the time they applied for Patenting their idea had already been sold. Finally, managing some of the information technology resources is a difficult affair. From chapter two of the book The Innovators, getting operating and sustaining information systems can be a very expensive affair. Information System has been a rapid development of the new technologies. It has been fundamental in improving business’s achievements. IT has helped different people to succeed in life through its applications.</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lastRenderedPageBreak/>
        <w:t>One of the greatest things about the “The Innovators” chapter two is about both the people who are behind technology and technology. Any reader who has been reading about different stories and characters in different forms, Isaacson has raised things to a different level by linking things in perception with everything else. There have been a lot of discussions about who did something, where and when, about who “borrowed” concepts from whom and who is worthy credit for discovering various things. It is at this point that Isaacson once again succeeds to give a balanced and distinction view that give answers to many questions.</w:t>
      </w:r>
      <w:bookmarkStart w:id="0" w:name="_GoBack"/>
      <w:bookmarkEnd w:id="0"/>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jc w:val="center"/>
        <w:rPr>
          <w:rFonts w:ascii="Times New Roman" w:hAnsi="Times New Roman" w:cs="Times New Roman"/>
          <w:sz w:val="24"/>
          <w:szCs w:val="24"/>
        </w:rPr>
      </w:pPr>
      <w:r w:rsidRPr="002736DD">
        <w:rPr>
          <w:rFonts w:ascii="Times New Roman" w:hAnsi="Times New Roman" w:cs="Times New Roman"/>
          <w:sz w:val="24"/>
          <w:szCs w:val="24"/>
        </w:rPr>
        <w:lastRenderedPageBreak/>
        <w:t>References</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Business Processes and Business Process Management.ppt</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Hardware and Software.ppt</w:t>
      </w:r>
    </w:p>
    <w:p w:rsidR="002736DD" w:rsidRPr="002736DD" w:rsidRDefault="002736DD" w:rsidP="002736DD">
      <w:pPr>
        <w:shd w:val="clear" w:color="auto" w:fill="FFFFFF"/>
        <w:spacing w:after="0" w:line="480" w:lineRule="auto"/>
        <w:rPr>
          <w:rFonts w:ascii="Times New Roman" w:eastAsia="Arial Unicode MS" w:hAnsi="Times New Roman" w:cs="Times New Roman"/>
          <w:i/>
          <w:iCs/>
          <w:color w:val="000000"/>
          <w:sz w:val="24"/>
          <w:szCs w:val="24"/>
        </w:rPr>
      </w:pPr>
      <w:proofErr w:type="gramStart"/>
      <w:r w:rsidRPr="002736DD">
        <w:rPr>
          <w:rFonts w:ascii="Times New Roman" w:eastAsia="Arial Unicode MS" w:hAnsi="Times New Roman" w:cs="Times New Roman"/>
          <w:color w:val="000000"/>
          <w:sz w:val="24"/>
          <w:szCs w:val="24"/>
        </w:rPr>
        <w:t>Isaacson, W. (2014).</w:t>
      </w:r>
      <w:proofErr w:type="gramEnd"/>
      <w:r w:rsidRPr="002736DD">
        <w:rPr>
          <w:rFonts w:ascii="Times New Roman" w:eastAsia="Arial Unicode MS" w:hAnsi="Times New Roman" w:cs="Times New Roman"/>
          <w:color w:val="000000"/>
          <w:sz w:val="24"/>
          <w:szCs w:val="24"/>
        </w:rPr>
        <w:t> </w:t>
      </w:r>
      <w:r w:rsidRPr="002736DD">
        <w:rPr>
          <w:rFonts w:ascii="Times New Roman" w:eastAsia="Arial Unicode MS" w:hAnsi="Times New Roman" w:cs="Times New Roman"/>
          <w:i/>
          <w:iCs/>
          <w:color w:val="000000"/>
          <w:sz w:val="24"/>
          <w:szCs w:val="24"/>
        </w:rPr>
        <w:t xml:space="preserve">The innovators: How a group of hackers, geniuses, and geeks created the </w:t>
      </w:r>
    </w:p>
    <w:p w:rsidR="002736DD" w:rsidRPr="002736DD" w:rsidRDefault="002736DD" w:rsidP="002736DD">
      <w:pPr>
        <w:shd w:val="clear" w:color="auto" w:fill="FFFFFF"/>
        <w:spacing w:after="0" w:line="480" w:lineRule="auto"/>
        <w:ind w:firstLine="720"/>
        <w:rPr>
          <w:rFonts w:ascii="Times New Roman" w:eastAsia="Arial Unicode MS" w:hAnsi="Times New Roman" w:cs="Times New Roman"/>
          <w:color w:val="000000"/>
          <w:sz w:val="24"/>
          <w:szCs w:val="24"/>
        </w:rPr>
      </w:pPr>
      <w:proofErr w:type="gramStart"/>
      <w:r w:rsidRPr="002736DD">
        <w:rPr>
          <w:rFonts w:ascii="Times New Roman" w:eastAsia="Arial Unicode MS" w:hAnsi="Times New Roman" w:cs="Times New Roman"/>
          <w:i/>
          <w:iCs/>
          <w:color w:val="000000"/>
          <w:sz w:val="24"/>
          <w:szCs w:val="24"/>
        </w:rPr>
        <w:t>digital</w:t>
      </w:r>
      <w:proofErr w:type="gramEnd"/>
      <w:r w:rsidRPr="002736DD">
        <w:rPr>
          <w:rFonts w:ascii="Times New Roman" w:eastAsia="Arial Unicode MS" w:hAnsi="Times New Roman" w:cs="Times New Roman"/>
          <w:i/>
          <w:iCs/>
          <w:color w:val="000000"/>
          <w:sz w:val="24"/>
          <w:szCs w:val="24"/>
        </w:rPr>
        <w:t xml:space="preserve"> revolution</w:t>
      </w:r>
      <w:r w:rsidRPr="002736DD">
        <w:rPr>
          <w:rFonts w:ascii="Times New Roman" w:eastAsia="Arial Unicode MS" w:hAnsi="Times New Roman" w:cs="Times New Roman"/>
          <w:color w:val="000000"/>
          <w:sz w:val="24"/>
          <w:szCs w:val="24"/>
        </w:rPr>
        <w:t xml:space="preserve">. </w:t>
      </w:r>
      <w:proofErr w:type="gramStart"/>
      <w:r w:rsidRPr="002736DD">
        <w:rPr>
          <w:rFonts w:ascii="Times New Roman" w:eastAsia="Arial Unicode MS" w:hAnsi="Times New Roman" w:cs="Times New Roman"/>
          <w:color w:val="000000"/>
          <w:sz w:val="24"/>
          <w:szCs w:val="24"/>
        </w:rPr>
        <w:t>First Simon &amp; Schuster hardcover edition.</w:t>
      </w:r>
      <w:proofErr w:type="gramEnd"/>
      <w:r w:rsidRPr="002736DD">
        <w:rPr>
          <w:rFonts w:ascii="Times New Roman" w:eastAsia="Arial Unicode MS" w:hAnsi="Times New Roman" w:cs="Times New Roman"/>
          <w:color w:val="000000"/>
          <w:sz w:val="24"/>
          <w:szCs w:val="24"/>
        </w:rPr>
        <w:t xml:space="preserve"> </w:t>
      </w:r>
      <w:proofErr w:type="gramStart"/>
      <w:r w:rsidRPr="002736DD">
        <w:rPr>
          <w:rFonts w:ascii="Times New Roman" w:eastAsia="Arial Unicode MS" w:hAnsi="Times New Roman" w:cs="Times New Roman"/>
          <w:color w:val="000000"/>
          <w:sz w:val="24"/>
          <w:szCs w:val="24"/>
        </w:rPr>
        <w:t>Simon &amp; Schuster.</w:t>
      </w:r>
      <w:proofErr w:type="gramEnd"/>
    </w:p>
    <w:p w:rsidR="002736DD" w:rsidRPr="002736DD" w:rsidRDefault="002736DD" w:rsidP="002736DD">
      <w:pPr>
        <w:shd w:val="clear" w:color="auto" w:fill="FFFFFF"/>
        <w:spacing w:after="0" w:line="480" w:lineRule="auto"/>
        <w:rPr>
          <w:rFonts w:ascii="Times New Roman" w:eastAsia="Arial Unicode MS" w:hAnsi="Times New Roman" w:cs="Times New Roman"/>
          <w:color w:val="000000"/>
          <w:sz w:val="24"/>
          <w:szCs w:val="24"/>
        </w:rPr>
      </w:pPr>
      <w:proofErr w:type="gramStart"/>
      <w:r w:rsidRPr="002736DD">
        <w:rPr>
          <w:rFonts w:ascii="Times New Roman" w:eastAsia="Arial Unicode MS" w:hAnsi="Times New Roman" w:cs="Times New Roman"/>
          <w:color w:val="000000"/>
          <w:sz w:val="24"/>
          <w:szCs w:val="24"/>
        </w:rPr>
        <w:t>Introduction to Information Systems.</w:t>
      </w:r>
      <w:proofErr w:type="gramEnd"/>
      <w:r w:rsidRPr="002736DD">
        <w:rPr>
          <w:rFonts w:ascii="Times New Roman" w:eastAsia="Arial Unicode MS" w:hAnsi="Times New Roman" w:cs="Times New Roman"/>
          <w:color w:val="000000"/>
          <w:sz w:val="24"/>
          <w:szCs w:val="24"/>
        </w:rPr>
        <w:t xml:space="preserve"> </w:t>
      </w:r>
      <w:proofErr w:type="spellStart"/>
      <w:r w:rsidRPr="002736DD">
        <w:rPr>
          <w:rFonts w:ascii="Times New Roman" w:eastAsia="Arial Unicode MS" w:hAnsi="Times New Roman" w:cs="Times New Roman"/>
          <w:color w:val="000000"/>
          <w:sz w:val="24"/>
          <w:szCs w:val="24"/>
        </w:rPr>
        <w:t>Ppt</w:t>
      </w:r>
      <w:proofErr w:type="spellEnd"/>
    </w:p>
    <w:p w:rsidR="002736DD" w:rsidRPr="002736DD" w:rsidRDefault="002736DD" w:rsidP="002736DD">
      <w:pPr>
        <w:spacing w:after="0" w:line="480" w:lineRule="auto"/>
        <w:rPr>
          <w:rFonts w:ascii="Times New Roman" w:hAnsi="Times New Roman" w:cs="Times New Roman"/>
          <w:sz w:val="24"/>
          <w:szCs w:val="24"/>
        </w:rPr>
      </w:pPr>
    </w:p>
    <w:p w:rsidR="001561BA" w:rsidRPr="002736DD" w:rsidRDefault="001561BA" w:rsidP="002736DD">
      <w:pPr>
        <w:spacing w:line="480" w:lineRule="auto"/>
        <w:rPr>
          <w:rFonts w:ascii="Times New Roman" w:hAnsi="Times New Roman" w:cs="Times New Roman"/>
          <w:sz w:val="24"/>
          <w:szCs w:val="24"/>
        </w:rPr>
      </w:pPr>
    </w:p>
    <w:sectPr w:rsidR="001561BA" w:rsidRPr="002736DD" w:rsidSect="008037BC">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10A" w:rsidRDefault="00F3610A" w:rsidP="002736DD">
      <w:pPr>
        <w:spacing w:after="0" w:line="240" w:lineRule="auto"/>
      </w:pPr>
      <w:r>
        <w:separator/>
      </w:r>
    </w:p>
  </w:endnote>
  <w:endnote w:type="continuationSeparator" w:id="0">
    <w:p w:rsidR="00F3610A" w:rsidRDefault="00F3610A" w:rsidP="002736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10A" w:rsidRDefault="00F3610A" w:rsidP="002736DD">
      <w:pPr>
        <w:spacing w:after="0" w:line="240" w:lineRule="auto"/>
      </w:pPr>
      <w:r>
        <w:separator/>
      </w:r>
    </w:p>
  </w:footnote>
  <w:footnote w:type="continuationSeparator" w:id="0">
    <w:p w:rsidR="00F3610A" w:rsidRDefault="00F3610A" w:rsidP="002736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02914"/>
      <w:docPartObj>
        <w:docPartGallery w:val="Page Numbers (Top of Page)"/>
        <w:docPartUnique/>
      </w:docPartObj>
    </w:sdtPr>
    <w:sdtContent>
      <w:p w:rsidR="002736DD" w:rsidRPr="002736DD" w:rsidRDefault="002736DD" w:rsidP="002736DD">
        <w:pPr>
          <w:pStyle w:val="Header"/>
          <w:spacing w:line="480" w:lineRule="auto"/>
          <w:jc w:val="right"/>
          <w:rPr>
            <w:rFonts w:ascii="Times New Roman" w:hAnsi="Times New Roman" w:cs="Times New Roman"/>
            <w:sz w:val="24"/>
            <w:szCs w:val="24"/>
          </w:rPr>
        </w:pPr>
        <w:r w:rsidRPr="002736DD">
          <w:rPr>
            <w:rFonts w:ascii="Times New Roman" w:hAnsi="Times New Roman" w:cs="Times New Roman"/>
            <w:sz w:val="24"/>
            <w:szCs w:val="24"/>
          </w:rPr>
          <w:t xml:space="preserve">Surname </w:t>
        </w:r>
        <w:r w:rsidRPr="002736DD">
          <w:rPr>
            <w:rFonts w:ascii="Times New Roman" w:hAnsi="Times New Roman" w:cs="Times New Roman"/>
            <w:sz w:val="24"/>
            <w:szCs w:val="24"/>
          </w:rPr>
          <w:fldChar w:fldCharType="begin"/>
        </w:r>
        <w:r w:rsidRPr="002736DD">
          <w:rPr>
            <w:rFonts w:ascii="Times New Roman" w:hAnsi="Times New Roman" w:cs="Times New Roman"/>
            <w:sz w:val="24"/>
            <w:szCs w:val="24"/>
          </w:rPr>
          <w:instrText xml:space="preserve"> PAGE   \* MERGEFORMAT </w:instrText>
        </w:r>
        <w:r w:rsidRPr="002736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36DD">
          <w:rPr>
            <w:rFonts w:ascii="Times New Roman" w:hAnsi="Times New Roman" w:cs="Times New Roman"/>
            <w:sz w:val="24"/>
            <w:szCs w:val="24"/>
          </w:rPr>
          <w:fldChar w:fldCharType="end"/>
        </w:r>
      </w:p>
    </w:sdtContent>
  </w:sdt>
  <w:p w:rsidR="002736DD" w:rsidRPr="002736DD" w:rsidRDefault="002736DD" w:rsidP="002736D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36DD"/>
    <w:rsid w:val="001561BA"/>
    <w:rsid w:val="002736DD"/>
    <w:rsid w:val="00F3610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6D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DD"/>
    <w:rPr>
      <w:lang w:val="en-US"/>
    </w:rPr>
  </w:style>
  <w:style w:type="paragraph" w:styleId="Footer">
    <w:name w:val="footer"/>
    <w:basedOn w:val="Normal"/>
    <w:link w:val="FooterChar"/>
    <w:uiPriority w:val="99"/>
    <w:semiHidden/>
    <w:unhideWhenUsed/>
    <w:rsid w:val="002736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736DD"/>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979</Words>
  <Characters>5582</Characters>
  <Application>Microsoft Office Word</Application>
  <DocSecurity>0</DocSecurity>
  <Lines>46</Lines>
  <Paragraphs>13</Paragraphs>
  <ScaleCrop>false</ScaleCrop>
  <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2018-02-15T07:48:00Z</dcterms:created>
  <dcterms:modified xsi:type="dcterms:W3CDTF">2018-02-15T07:54:00Z</dcterms:modified>
</cp:coreProperties>
</file>